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center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ascii="黑体" w:hAnsi="黑体" w:eastAsia="黑体"/>
          <w:b w:val="0"/>
          <w:i w:val="0"/>
          <w:caps w:val="0"/>
          <w:spacing w:val="0"/>
          <w:w w:val="100"/>
          <w:sz w:val="44"/>
          <w:szCs w:val="44"/>
        </w:rPr>
        <w:t>脱贫人口小额信贷告知书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乡镇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村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Hlk91166147"/>
      <w:bookmarkStart w:id="1" w:name="_Hlk91166752"/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脱贫人口小额信贷</w:t>
      </w:r>
      <w:bookmarkEnd w:id="0"/>
      <w:bookmarkEnd w:id="1"/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是为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建档立卡脱贫户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(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边缘易致贫户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)发放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的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额度在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5万元(含)以下（对确有需要且具备还款能力的，可追加至10万元），3年期(含)以内，免担保免抵押，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执行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同期贷款市场报价利率（LPR），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财政贴息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（超出5万元部分不予贴息）的贷款，贷款只能用于发展生产和开展经营，不能用于结婚、建房、理财、购置家庭用品等非生产性支出，也不能以入股分红、转贷、指标交换等方式交由企业或其他组织使用。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因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以下原因（划√）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,未通过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本次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评级授信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或贷款审批。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1.暂无贷款需求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2.年龄在18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周岁以下或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65周岁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   3.申请贷款用途不符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   4.评级授信星级在2星以下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   5.有不良信用记录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   6.涉及司法诉讼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7.其他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>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签字按印）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已知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晓明白上述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脱贫人口小额信贷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政策和告知内容。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4160" w:firstLineChars="1300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告知单位（印章）：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5120" w:firstLineChars="1600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年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>月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</w:rPr>
        <w:t xml:space="preserve">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DFF8F2F"/>
    <w:rsid w:val="00005517"/>
    <w:rsid w:val="0005680E"/>
    <w:rsid w:val="000E2112"/>
    <w:rsid w:val="0010499F"/>
    <w:rsid w:val="0012128F"/>
    <w:rsid w:val="00121C31"/>
    <w:rsid w:val="00144D53"/>
    <w:rsid w:val="001D2924"/>
    <w:rsid w:val="001E653F"/>
    <w:rsid w:val="00241110"/>
    <w:rsid w:val="002916FC"/>
    <w:rsid w:val="002E0A76"/>
    <w:rsid w:val="0032133C"/>
    <w:rsid w:val="00372FBC"/>
    <w:rsid w:val="003D48C6"/>
    <w:rsid w:val="003F6F2B"/>
    <w:rsid w:val="00412418"/>
    <w:rsid w:val="00480C1A"/>
    <w:rsid w:val="004B67FF"/>
    <w:rsid w:val="004D7FF0"/>
    <w:rsid w:val="005274F6"/>
    <w:rsid w:val="005C0FFB"/>
    <w:rsid w:val="00664D41"/>
    <w:rsid w:val="0066573E"/>
    <w:rsid w:val="006660D5"/>
    <w:rsid w:val="006932AC"/>
    <w:rsid w:val="006B410A"/>
    <w:rsid w:val="006B6896"/>
    <w:rsid w:val="0070495D"/>
    <w:rsid w:val="00761D5C"/>
    <w:rsid w:val="007A11FA"/>
    <w:rsid w:val="009A17F8"/>
    <w:rsid w:val="009E7C30"/>
    <w:rsid w:val="00A100EC"/>
    <w:rsid w:val="00A44B73"/>
    <w:rsid w:val="00A577DF"/>
    <w:rsid w:val="00AA603D"/>
    <w:rsid w:val="00B10570"/>
    <w:rsid w:val="00B11AD7"/>
    <w:rsid w:val="00B7090B"/>
    <w:rsid w:val="00B93474"/>
    <w:rsid w:val="00BB03D2"/>
    <w:rsid w:val="00BB172D"/>
    <w:rsid w:val="00BD6851"/>
    <w:rsid w:val="00BF6AE3"/>
    <w:rsid w:val="00C62E69"/>
    <w:rsid w:val="00C75149"/>
    <w:rsid w:val="00CC5770"/>
    <w:rsid w:val="00D271ED"/>
    <w:rsid w:val="00D963BD"/>
    <w:rsid w:val="00DA4A4C"/>
    <w:rsid w:val="00DE7E84"/>
    <w:rsid w:val="00E425C9"/>
    <w:rsid w:val="00EB1900"/>
    <w:rsid w:val="00ED246F"/>
    <w:rsid w:val="00F72E4F"/>
    <w:rsid w:val="00F86770"/>
    <w:rsid w:val="00F90694"/>
    <w:rsid w:val="0F6B527E"/>
    <w:rsid w:val="0F773802"/>
    <w:rsid w:val="1951151A"/>
    <w:rsid w:val="1B5C578B"/>
    <w:rsid w:val="1EEF5A03"/>
    <w:rsid w:val="2C7C7A3B"/>
    <w:rsid w:val="2D990AC0"/>
    <w:rsid w:val="2FF792F0"/>
    <w:rsid w:val="35DE52C2"/>
    <w:rsid w:val="3A7BC7F9"/>
    <w:rsid w:val="3BFEE8CA"/>
    <w:rsid w:val="3C9012E0"/>
    <w:rsid w:val="3DFFF34A"/>
    <w:rsid w:val="428A3679"/>
    <w:rsid w:val="470D3C59"/>
    <w:rsid w:val="4C0A5AFD"/>
    <w:rsid w:val="5CB7CD18"/>
    <w:rsid w:val="61181721"/>
    <w:rsid w:val="6CE15BFC"/>
    <w:rsid w:val="6CF6C4B8"/>
    <w:rsid w:val="74116287"/>
    <w:rsid w:val="79CB8AC9"/>
    <w:rsid w:val="7BB1C9B0"/>
    <w:rsid w:val="7BFE822C"/>
    <w:rsid w:val="7DCFB174"/>
    <w:rsid w:val="7DFF17C2"/>
    <w:rsid w:val="7FAF769C"/>
    <w:rsid w:val="7FEF7BC7"/>
    <w:rsid w:val="AEFF8346"/>
    <w:rsid w:val="B3BFD05F"/>
    <w:rsid w:val="B7FEB25D"/>
    <w:rsid w:val="BDFCD7DE"/>
    <w:rsid w:val="BFDEB751"/>
    <w:rsid w:val="CEEAC8E4"/>
    <w:rsid w:val="DF7FA0B4"/>
    <w:rsid w:val="E7FDDF11"/>
    <w:rsid w:val="EDF1801D"/>
    <w:rsid w:val="EDFF8F2F"/>
    <w:rsid w:val="FDDF6271"/>
    <w:rsid w:val="FFD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16"/>
    <w:basedOn w:val="1"/>
    <w:unhideWhenUsed/>
    <w:qFormat/>
    <w:uiPriority w:val="0"/>
    <w:pPr>
      <w:widowControl/>
    </w:pPr>
    <w:rPr>
      <w:rFonts w:hint="eastAsia"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1139</Words>
  <Characters>6498</Characters>
  <Lines>54</Lines>
  <Paragraphs>15</Paragraphs>
  <TotalTime>38</TotalTime>
  <ScaleCrop>false</ScaleCrop>
  <LinksUpToDate>false</LinksUpToDate>
  <CharactersWithSpaces>7622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2021-12-26T06:26:00Z</dcterms:created>
  <dc:creator>xc-200970015</dc:creator>
  <cp:lastModifiedBy>xc-200971230</cp:lastModifiedBy>
  <cp:lastPrinted>2022-01-14T10:07:00Z</cp:lastPrinted>
  <dcterms:modified xsi:type="dcterms:W3CDTF">2022-01-14T14:36:10Z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1C73060C3E97474CB50D7382F98C4C20</vt:lpwstr>
  </property>
</Properties>
</file>