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附件5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bookmarkStart w:id="12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各级各单位主要职责</w:t>
      </w:r>
    </w:p>
    <w:bookmarkEnd w:id="12"/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2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</w:rPr>
        <w:t>脱贫人口小额信贷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</w:rPr>
        <w:t>工作领导小组：</w:t>
      </w:r>
      <w:bookmarkStart w:id="0" w:name="_Hlk91170446"/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负责</w:t>
      </w:r>
      <w:bookmarkEnd w:id="0"/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建立脱贫小额信贷工作联席会议协调机制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，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制定脱贫小额信贷考核办法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，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并将此项工作纳入全县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巩固拓展脱贫攻坚成果同乡村振兴有效衔接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工作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年中、全年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目标考核; 负责开展督查和评估工作;负责协调研究解决脱贫人口小额信贷工作存在的突出问题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2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</w:rPr>
        <w:t>县金融办：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负责牵头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协调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脱贫人口小额信贷工作,接受处理脱贫人口小额信贷投诉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2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</w:rPr>
        <w:t>县财政局：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负责牵头制定</w:t>
      </w:r>
      <w:bookmarkStart w:id="1" w:name="_Hlk91170590"/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脱贫人口小额信贷</w:t>
      </w:r>
      <w:bookmarkEnd w:id="1"/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风险</w:t>
      </w:r>
      <w:bookmarkStart w:id="2" w:name="_Hlk91169024"/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补偿金</w:t>
      </w:r>
      <w:bookmarkEnd w:id="2"/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管理办法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，负责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风险补偿金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的筹集、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调整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，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负责</w:t>
      </w:r>
      <w:bookmarkStart w:id="3" w:name="_Hlk91169118"/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风险补偿金</w:t>
      </w:r>
      <w:bookmarkEnd w:id="3"/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启动的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审核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、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拨付; 负责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安排财政贴息资金并拨付到户，负责协助清收逾期贷款并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代表县政府委托银行依法追偿代偿部分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2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</w:rPr>
        <w:t>县乡村振兴局：</w:t>
      </w:r>
      <w:bookmarkStart w:id="4" w:name="_Hlk91170677"/>
      <w:bookmarkStart w:id="5" w:name="_Hlk91170605"/>
      <w:bookmarkStart w:id="6" w:name="_Hlk91171380"/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负责</w:t>
      </w:r>
      <w:bookmarkEnd w:id="4"/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宣传</w:t>
      </w:r>
      <w:bookmarkStart w:id="7" w:name="_Hlk91170844"/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脱贫人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口小额信贷</w:t>
      </w:r>
      <w:bookmarkEnd w:id="7"/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政策</w:t>
      </w:r>
      <w:bookmarkEnd w:id="5"/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，</w:t>
      </w:r>
      <w:bookmarkEnd w:id="6"/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负责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eastAsia="zh-CN"/>
        </w:rPr>
        <w:t>全国防返贫监测系统脱贫人口小额信贷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管理、信息录入、更新、统计、监测预警。负责审核评级并推送银行，审核贴息申请，核查风险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补偿申请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，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负责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推送到期贷款信息</w:t>
      </w:r>
      <w:bookmarkStart w:id="8" w:name="_Hlk91171247"/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，协助清收逾期贷款</w:t>
      </w:r>
      <w:bookmarkEnd w:id="8"/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，</w:t>
      </w:r>
      <w:bookmarkStart w:id="9" w:name="_Hlk91171742"/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负责贷款户产业指导、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培训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等工作</w:t>
      </w:r>
      <w:bookmarkEnd w:id="9"/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2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</w:rPr>
        <w:t>承贷银行：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负责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宣传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脱贫人口小额信贷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政策，负责开展评级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调查确认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和授信，自主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审批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发放贷款，负责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贷款监管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、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信息报送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、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档案管理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，负责贴息资金清算，负责贷款风险防控处置，启动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风险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补偿申请，受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托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追偿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代偿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部分。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2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</w:rPr>
        <w:t>县委宣传部: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充分利用多种宣传媒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介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和资源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，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做好脱贫人口小额信贷政策宣传工作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，使脱贫户和边缘户都能知晓政策、会用政策。负责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脱贫人口小额信贷工作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负面舆情监测、管控工作。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2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</w:rPr>
        <w:t xml:space="preserve">县公安局: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负责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协助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清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收逾期贷款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，依法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打击骗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取贷款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和恶意逃废债务行为。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2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</w:rPr>
        <w:t xml:space="preserve">县法院: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负责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落实涉脱贫人口小额信贷案件绿色通道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制度和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缓、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减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免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相关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诉讼费用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，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依法清收逾期贷款。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2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</w:rPr>
        <w:t>各乡镇政府(街道办、便民服务中心)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：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负责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宣传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脱贫人口小额信贷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政策，负责评级申请的审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查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、汇总、报送，负责贷款用途监管、贷款回收、逾期贷款清收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eastAsia="zh-CN"/>
        </w:rPr>
        <w:t>、追偿代偿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，启动风险补偿情况核实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负责贷款户产业指导、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培训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等工作，负责档案资料管理。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2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</w:rPr>
        <w:t>村</w:t>
      </w:r>
      <w:r>
        <w:rPr>
          <w:rFonts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</w:rPr>
        <w:t xml:space="preserve">委会: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负责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宣传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脱贫人口小额信贷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政策，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成立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风险防控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领导小组，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接受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评级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授信申请，组织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开展评级工作，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负责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贷款用途监管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，协助贷款回收、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逾期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贷款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清收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eastAsia="zh-CN"/>
        </w:rPr>
        <w:t>、追偿代偿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，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帮助脱贫户制定产业发展规划。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2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</w:rPr>
        <w:t>驻村工作队和帮扶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</w:rPr>
        <w:t>联系人：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负责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宣传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脱贫人口小额信贷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政策，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参与脱贫人口评级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授信，协助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贷款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用途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监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管、</w:t>
      </w:r>
      <w:bookmarkStart w:id="10" w:name="_Hlk91181860"/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贷款回收、</w:t>
      </w:r>
      <w:bookmarkEnd w:id="10"/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逾期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贷款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清收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eastAsia="zh-CN"/>
        </w:rPr>
        <w:t>、追偿代偿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 xml:space="preserve">, </w:t>
      </w:r>
      <w:bookmarkStart w:id="11" w:name="_Hlk91179272"/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帮助脱贫户制定产业发展规划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，</w:t>
      </w:r>
      <w:bookmarkEnd w:id="11"/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开展针对性技术服务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、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产品销售服务等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DFF8F2F"/>
    <w:rsid w:val="00005517"/>
    <w:rsid w:val="0005680E"/>
    <w:rsid w:val="000E2112"/>
    <w:rsid w:val="0010499F"/>
    <w:rsid w:val="0012128F"/>
    <w:rsid w:val="00121C31"/>
    <w:rsid w:val="00144D53"/>
    <w:rsid w:val="001D2924"/>
    <w:rsid w:val="001E653F"/>
    <w:rsid w:val="00241110"/>
    <w:rsid w:val="002916FC"/>
    <w:rsid w:val="002E0A76"/>
    <w:rsid w:val="0032133C"/>
    <w:rsid w:val="00372FBC"/>
    <w:rsid w:val="003D48C6"/>
    <w:rsid w:val="003F6F2B"/>
    <w:rsid w:val="00412418"/>
    <w:rsid w:val="00480C1A"/>
    <w:rsid w:val="004B67FF"/>
    <w:rsid w:val="004D7FF0"/>
    <w:rsid w:val="005274F6"/>
    <w:rsid w:val="005C0FFB"/>
    <w:rsid w:val="00664D41"/>
    <w:rsid w:val="0066573E"/>
    <w:rsid w:val="006660D5"/>
    <w:rsid w:val="006932AC"/>
    <w:rsid w:val="006B410A"/>
    <w:rsid w:val="006B6896"/>
    <w:rsid w:val="0070495D"/>
    <w:rsid w:val="00761D5C"/>
    <w:rsid w:val="007A11FA"/>
    <w:rsid w:val="009A17F8"/>
    <w:rsid w:val="009E7C30"/>
    <w:rsid w:val="00A100EC"/>
    <w:rsid w:val="00A44B73"/>
    <w:rsid w:val="00A577DF"/>
    <w:rsid w:val="00AA603D"/>
    <w:rsid w:val="00B10570"/>
    <w:rsid w:val="00B11AD7"/>
    <w:rsid w:val="00B7090B"/>
    <w:rsid w:val="00B93474"/>
    <w:rsid w:val="00BB03D2"/>
    <w:rsid w:val="00BB172D"/>
    <w:rsid w:val="00BD6851"/>
    <w:rsid w:val="00BF6AE3"/>
    <w:rsid w:val="00C62E69"/>
    <w:rsid w:val="00C75149"/>
    <w:rsid w:val="00CC5770"/>
    <w:rsid w:val="00D271ED"/>
    <w:rsid w:val="00D963BD"/>
    <w:rsid w:val="00DA4A4C"/>
    <w:rsid w:val="00DE7E84"/>
    <w:rsid w:val="00E425C9"/>
    <w:rsid w:val="00EB1900"/>
    <w:rsid w:val="00ED246F"/>
    <w:rsid w:val="00F72E4F"/>
    <w:rsid w:val="00F86770"/>
    <w:rsid w:val="00F90694"/>
    <w:rsid w:val="0F6B527E"/>
    <w:rsid w:val="0F773802"/>
    <w:rsid w:val="1951151A"/>
    <w:rsid w:val="1B5C578B"/>
    <w:rsid w:val="1EEF5A03"/>
    <w:rsid w:val="2C7C7A3B"/>
    <w:rsid w:val="2D990AC0"/>
    <w:rsid w:val="2FF792F0"/>
    <w:rsid w:val="35DE52C2"/>
    <w:rsid w:val="3A7BC7F9"/>
    <w:rsid w:val="3BFEE8CA"/>
    <w:rsid w:val="3C9012E0"/>
    <w:rsid w:val="3DFFF34A"/>
    <w:rsid w:val="428A3679"/>
    <w:rsid w:val="470D3C59"/>
    <w:rsid w:val="4C0A5AFD"/>
    <w:rsid w:val="5CB7CD18"/>
    <w:rsid w:val="61181721"/>
    <w:rsid w:val="6CE15BFC"/>
    <w:rsid w:val="6CF6C4B8"/>
    <w:rsid w:val="74116287"/>
    <w:rsid w:val="79CB8AC9"/>
    <w:rsid w:val="7BB1C9B0"/>
    <w:rsid w:val="7BFE822C"/>
    <w:rsid w:val="7DFF17C2"/>
    <w:rsid w:val="7FAF769C"/>
    <w:rsid w:val="AEFF8346"/>
    <w:rsid w:val="B3BFD05F"/>
    <w:rsid w:val="B7FEB25D"/>
    <w:rsid w:val="BDFCD7DE"/>
    <w:rsid w:val="BFDEB751"/>
    <w:rsid w:val="DF7FA0B4"/>
    <w:rsid w:val="EDF1801D"/>
    <w:rsid w:val="EDFF8F2F"/>
    <w:rsid w:val="F0E757B7"/>
    <w:rsid w:val="FDDF6271"/>
    <w:rsid w:val="FFD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0">
    <w:name w:val="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p16"/>
    <w:basedOn w:val="1"/>
    <w:unhideWhenUsed/>
    <w:qFormat/>
    <w:uiPriority w:val="0"/>
    <w:pPr>
      <w:widowControl/>
    </w:pPr>
    <w:rPr>
      <w:rFonts w:hint="eastAsia" w:ascii="宋体" w:hAns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1139</Words>
  <Characters>6498</Characters>
  <Lines>54</Lines>
  <Paragraphs>15</Paragraphs>
  <TotalTime>32</TotalTime>
  <ScaleCrop>false</ScaleCrop>
  <LinksUpToDate>false</LinksUpToDate>
  <CharactersWithSpaces>7622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2021-12-26T06:26:00Z</dcterms:created>
  <dc:creator>xc-200970015</dc:creator>
  <cp:lastModifiedBy>xc-200971230</cp:lastModifiedBy>
  <cp:lastPrinted>2022-01-14T10:07:00Z</cp:lastPrinted>
  <dcterms:modified xsi:type="dcterms:W3CDTF">2022-01-14T14:39:44Z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1C73060C3E97474CB50D7382F98C4C20</vt:lpwstr>
  </property>
</Properties>
</file>